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ΑΥΓΟΥΣΤΟΣ 2!!</w:t>
      </w:r>
    </w:p>
    <w:p w:rsidR="00762658" w:rsidRPr="00934F9D" w:rsidRDefault="009F0A79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 xml:space="preserve">ΜΝΗΜΗ ΤΗΣ ΟΣΙΑΣ </w:t>
      </w:r>
      <w:r w:rsidR="00762658" w:rsidRPr="00934F9D">
        <w:rPr>
          <w:rFonts w:ascii="Tahoma" w:hAnsi="Tahoma" w:cs="Tahoma"/>
          <w:b/>
        </w:rPr>
        <w:t>ΦΩΤΕΙΝΗ</w:t>
      </w:r>
      <w:r w:rsidRPr="00934F9D">
        <w:rPr>
          <w:rFonts w:ascii="Tahoma" w:hAnsi="Tahoma" w:cs="Tahoma"/>
          <w:b/>
        </w:rPr>
        <w:t xml:space="preserve">Σ, ΤΗΣ </w:t>
      </w:r>
      <w:r w:rsidR="00762658" w:rsidRPr="00934F9D">
        <w:rPr>
          <w:rFonts w:ascii="Tahoma" w:hAnsi="Tahoma" w:cs="Tahoma"/>
          <w:b/>
        </w:rPr>
        <w:t>ΚΑΡΠΑΣΙΤΙ</w:t>
      </w:r>
      <w:r w:rsidRPr="00934F9D">
        <w:rPr>
          <w:rFonts w:ascii="Tahoma" w:hAnsi="Tahoma" w:cs="Tahoma"/>
          <w:b/>
        </w:rPr>
        <w:t>ΔΟ</w:t>
      </w:r>
      <w:r w:rsidR="00762658" w:rsidRPr="00934F9D">
        <w:rPr>
          <w:rFonts w:ascii="Tahoma" w:hAnsi="Tahoma" w:cs="Tahoma"/>
          <w:b/>
        </w:rPr>
        <w:t>Σ</w:t>
      </w:r>
      <w:r w:rsidR="00DF52BE" w:rsidRPr="00DF52BE">
        <w:rPr>
          <w:rFonts w:ascii="Tahoma" w:hAnsi="Tahoma" w:cs="Tahoma"/>
          <w:b/>
        </w:rPr>
        <w:t>,</w:t>
      </w:r>
      <w:r w:rsidR="00762658" w:rsidRPr="00934F9D">
        <w:rPr>
          <w:rFonts w:ascii="Tahoma" w:hAnsi="Tahoma" w:cs="Tahoma"/>
          <w:b/>
        </w:rPr>
        <w:t xml:space="preserve"> </w:t>
      </w:r>
      <w:r w:rsidR="00DF52BE">
        <w:rPr>
          <w:rFonts w:ascii="Tahoma" w:hAnsi="Tahoma" w:cs="Tahoma"/>
          <w:b/>
        </w:rPr>
        <w:t xml:space="preserve">ΤΗς ΕΚ </w:t>
      </w:r>
      <w:r w:rsidR="00762658" w:rsidRPr="00934F9D">
        <w:rPr>
          <w:rFonts w:ascii="Tahoma" w:hAnsi="Tahoma" w:cs="Tahoma"/>
          <w:b/>
        </w:rPr>
        <w:t>ΚΥΠΡΟΥ</w:t>
      </w:r>
    </w:p>
    <w:p w:rsidR="009F0A79" w:rsidRPr="00934F9D" w:rsidRDefault="009F0A79" w:rsidP="00934F9D">
      <w:pPr>
        <w:spacing w:line="360" w:lineRule="auto"/>
        <w:jc w:val="center"/>
        <w:rPr>
          <w:rFonts w:ascii="Tahoma" w:hAnsi="Tahoma" w:cs="Tahoma"/>
          <w:b/>
        </w:rPr>
      </w:pP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ΑΚΟΛΟΥΘΙΑ</w:t>
      </w:r>
    </w:p>
    <w:p w:rsidR="009F0A79" w:rsidRPr="00934F9D" w:rsidRDefault="009F0A79" w:rsidP="00934F9D">
      <w:pPr>
        <w:spacing w:line="360" w:lineRule="auto"/>
        <w:jc w:val="center"/>
        <w:rPr>
          <w:rFonts w:ascii="Tahoma" w:hAnsi="Tahoma" w:cs="Tahoma"/>
          <w:b/>
        </w:rPr>
      </w:pP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ΕΣΠΕΡΙΝΟΣ</w:t>
      </w:r>
    </w:p>
    <w:p w:rsidR="009F0A79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 xml:space="preserve">Ευλογήσαντος του ιερέως, ο Προοιμιακός, το· Μακάριος ανήρ. Εις δε το· Κύριε εκέκραξα, ιστώμεν στίχους στ , και ψάλλομεν Στιχηρά Προσόμοια. 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Ήχος πλ. δ</w:t>
      </w:r>
      <w:r w:rsidR="00934F9D" w:rsidRPr="00DF52BE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</w:t>
      </w:r>
      <w:r w:rsidR="009F0A79" w:rsidRPr="00934F9D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  <w:b/>
        </w:rPr>
        <w:t>Ω του παραδόξου θαύματος.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Οσία Φωτεινή πανένδοξε, τας ουρανίους μονάς, επαξίως οικήσασα, συν παρθένων τάγμασι, και Οσίων στρατεύμασι, τους εκτελούντας, πίστει την μνήμην σου, και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προσιόντας, πιστώς τη σκέπη σου, σώζε πρεσβείαις σου, και πταισμάτων άφεσιν παρά Θεού, αίτησαι και λύτρωσιν, και μέγα έλεος.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Οσία Φωτεινή πανεύφημε, ούτε σαρκός ηδονή, ου τρυφής η απόλαυσις, ου του κόσμου χάριτες, ούτε άνθος τερπνότητος, της προς Θεόν αγάπης εχώρισεν, εφιεμένην,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της ωραιότητος, της υπέρ έννοιαν, του σεπτού Νυμφίου σου μήτερ αγνή, ήσπερ κατηξίωσαι, θεομακάριστε.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Οσία Φωτεινή πανέντιμε, τις εξισχύσει ειπείν, των σων πόνων τα σκάμματα, και της σης ασκήσεως, τα τεράστια έπαθλα, υπομονήν τε και την πραότητα, ην ενεδείξω,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σεμνή ως άσαρκος; όθεν συνόμιλος, των Αγγέλων γέγονας Νύμφη Χριστού, σκεύος Θείου Πνεύματος, Οσία ένδοξε.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Οσία Φωτεινή θεόπνευστε, τη ακορέστω στοργή, του Χριστού και τω έρωτι, την ψυχήν εφαίδρυνας, αυτήν ποιήσας, κατοικητήριον, του θείου Πνεύματος, μόνη γαρ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τούτω μόνω ωμίλησας, και θεία γέγονας, και φωτός πεπλήρωσαι, ω και ημών, τας ψυχάς καταύγασον, των ανυμνούντων σε.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Οσία Φωτεινή πανένδοξε, δια την όντως ζωήν, εν σπηλαίω κατώκησας, μη πτοηθείσα συ, τας εχθρικάς προσβολάς, ταύτας αεί προσμένουσα, στερρώς παμμακάριστε,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σαις δε ευχαίς, πάσας τε ηδάφισας, ω καρτερόψυχε, Καρπασέων καύχημα, διο και νυν πάντες σε γεραίρομεν, και μακαρίζομεν.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Οσία Φωτεινή αοίδιμε, καταλιπούσα τρυφήν, τον Χριστόν ηκολούθησας, μηδόλως προκρίνασα, τα φθαρτά προς τα μένοντα, εν γαρ σπηλαίω ώσπερ εν πόλει οικήσασα,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τας των δαιμόνων φάλαγγας ώλεσας, ω τις ισχύσειεν, εξειπείν αείμνηστε της σης ψυχής, όντως την θερμότητα, την προς τον Κύριον.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Δόξα. Ήχος πλ. β</w:t>
      </w:r>
      <w:r w:rsidR="00934F9D" w:rsidRP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Οσία νύμφη Χριστού, Φωτεινή πανένδοξε, τους την σην μνήμην, αξίως εκτελούντας, ικέτευε ρυσθήναι πειρασμών και θλίψεων παντοίων, ταις προς Θεόν πρεσβείαις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σου, και της μελλούσης Κρίσεως παναοίδιμε.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Θεοτοκίον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Είσοδος. Φως ιλαρόν. Προκείμενον. Αναγνώσματα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Παροιμιών το Ανάγνωσμα. (Κεφ, λα', λα . 10. -20, 25)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Γυναίκα ανδρείαν τις ευρήσει; τιμιωτέρα δε εστι λίθων πολυτελών η τοιαύτη. Μηρυομένη έρια και λίνον, εποίησεν εύχρηστον ταις χερσίν αυτής. Εγένετο ωσεί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ναυς εμπορευομένη μακρόθεν, συνάγει δε αύτη τον βίον. Και ανίσταται εκ νυκτών, και έδωκε βρώματα τω οίκω, και έργα ταις θεραπαίναις. Θεωρήσασα γεώργιον</w:t>
      </w:r>
      <w:r w:rsidR="00934F9D" w:rsidRP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επρίατο, από δε καρπών χειρών αυτής, κατεφύτευσε κτήμα. Αναζωσαμένη ισχυρώς την οσφύν αυτής, ήρεισε τους βραχίονας αυτής εις έργον. Εγεύσατο ότι καλόν</w:t>
      </w:r>
      <w:r w:rsidR="00934F9D">
        <w:rPr>
          <w:rFonts w:ascii="Tahoma" w:hAnsi="Tahoma" w:cs="Tahoma"/>
        </w:rPr>
        <w:t xml:space="preserve"> εστί</w:t>
      </w:r>
      <w:r w:rsidRPr="00934F9D">
        <w:rPr>
          <w:rFonts w:ascii="Tahoma" w:hAnsi="Tahoma" w:cs="Tahoma"/>
        </w:rPr>
        <w:t xml:space="preserve"> το εργάζεσθαι, και ουκ αποσβέννυται όλην την νύκτα ο λύχνος αυτής. Τας χείρας αυτής εκτείνει επί τα συμφέροντα, τους δε πήχεις αυτής ερείδει εις άτρακτον.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Χείρας δε αυτής διήνοιξε πένητι, καρπόν δε εξέτεινε  πτωχώ. Ισχύν και ευπρέπειαν ενεδύσατο, και ευφράνθη εν ημέραις εσχάταις.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Σοφίας Σολομώντος το Ανάγνωσμα. (Κεφ. γ' 1)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934F9D">
        <w:rPr>
          <w:rFonts w:ascii="Tahoma" w:hAnsi="Tahoma" w:cs="Tahoma"/>
        </w:rPr>
        <w:t xml:space="preserve">τους </w:t>
      </w:r>
      <w:r w:rsidRPr="00934F9D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τοις εκλεκτοίς αυτού.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Σοφίας Σολομώντος το ανάγνωσμα.  (Κεφ. ζ′.7)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έλεος εν τοις οσίοις αυτού, και επισκοπή εν τοις εκλεκτοίς αυτού. 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Λιτή. Ήχος α</w:t>
      </w:r>
      <w:r w:rsid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Μετά των άνω ταγμάτων συνηριθμήθης ένδοξε, κόσμον λιπούσα και τον Χριστόν ποθήσασα, Φωτεινή πάνσεμνε, αιτούσα ημίν το μέγα έλεος.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Ήχος β</w:t>
      </w:r>
      <w:r w:rsid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Φωτεινήν Οσίαν, το θείον κειμήλιον, και της παρθενίας το μέγα εύχος, και ασκητών το καύχημα, συνελθόντες ω φιλέορτοι, ασματικοίς εγκωμίοις υμνήσωμεν λέγοντες·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χαίροις, των Κυπρίων λαμπάς χρυσαυγεστάτη, και των Καρπασέων αγλάϊσμα· χαίροις, των μοναζόντων και Οσίων εγκαλλώπισμα· χαίροις, ιατρός των ασθενούντων,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των τυφλών η ανάβλεψις, και των σε τιμώντων φαιδρόν αγαλλίαμα. </w:t>
      </w:r>
    </w:p>
    <w:p w:rsid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Όμοιον.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  <w:b/>
        </w:rPr>
      </w:pPr>
      <w:r w:rsidRPr="00934F9D">
        <w:rPr>
          <w:rFonts w:ascii="Tahoma" w:hAnsi="Tahoma" w:cs="Tahoma"/>
        </w:rPr>
        <w:lastRenderedPageBreak/>
        <w:t>Φωτεινή Οσία θεόπνευστε, εκ βρέφους την αρετήν επιμελώς ποθήσασα, όργανον γέγονας του Αγίου Πνεύματος, και παρ’ αυτού λαβούσα των θαυμάτων την ενέργειαν,</w:t>
      </w:r>
      <w:r w:rsidR="00934F9D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</w:rPr>
        <w:t>θαυματουργείς εν τω θείω σπηλαίω, εν ω κατώκησας, τοις εν πίστει προστρέχουσι, και προσκυνούσι την σορόν των τιμίων λειψάνων σου, ταχέως παρέχεις την ίασιν,</w:t>
      </w:r>
      <w:r w:rsidR="00934F9D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</w:rPr>
        <w:t>ψυχών τε και σωμάτων αείμνηστε.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Όμοιον.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Των εν τω βίω πραγμάτων κατεφρόνησας, Φωτεινή Οσία θεομακάριστε, ότι την άνω πολιτείαν επεπόθησας, πλούτον εβδελύξω, ενδυσαμένη ταπείνωσιν, τρυφήν εμίσησας,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επεσπάσω την εγκράτειαν, αδικίαν απεβάλου, και δικαιοσύνην εδίωξας. Διο μήτερ Οσία, μνημόνευε και ημών εν ταις οσίαις ευχαίς σου προς Κύριον.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Ήχος δ</w:t>
      </w:r>
      <w:r w:rsidR="00934F9D" w:rsidRP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Δοξάζομέν σου Χριστέ την πολλήν ευσπλαγχνίαν και την αγαθότητα, την εις ημάς γενομένην, ότι και γυναίκες κατήργησαν των δαιμόνων τας προσβολάς, δυνάμει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του Σταυρού Σου Φιλάνθρωπε. Κόσμου τας ηδονάς κατεπάτησαν, ίσχυσαν δε οπίσω σου ελθείν, και εις οσμήν μύρου σου έδραμον, πρεσβεύουσαι υπέρ των ψυχών ημών.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Δόξα. Ήχος πλ. α’.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 παρθενική σου θελχθείς ωραιότητι, ο Βασιλεύς της δόξης Χριστός, ως αμώμητον νύμφην εαυτώ σε ηρμόσατο, ακηράτω συναφεία, εν γαρ τω θελήματι αυτού παρασχόμενος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τω κάλλει σου δύναμιν, κατ’ εχθρών τε και παθών αήττητον έδειξεν, εγκαρτερήσασαν εν νηστείαις, και προσευχαίς και παννύχοις στάσεσι. Διο και στέφει ουρανίω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σε κατέστεψε, και παρέστησεν εκ δεξιών Αυτού ως βασίλισσαν. Αυτόν ουν δυσώπησον Φωτεινή Οσία πανεύφημε, τους υμνηταίς σου δοθήναι, σωτηρίαν και ζωήν και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μέγα έλεος.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Και νυν. Θεοτοκίον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πρέσβευε, σωθήναι τας ψυχάς ημών.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Εις τον Στίχον. Ήχος δ</w:t>
      </w:r>
      <w:r w:rsidR="00934F9D" w:rsidRP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 Ως γενναίον εν Μάρτυσιν.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Παρθενίαν ακήρατον, εμμελώς εξασκήσασα, ενυμφεύθης χαίρουσα τω ποιήσαντι, αρνησαμένη την πρόσκαιρον, απόλαυσιν ένδοξε, και ασκήσασα στερρώς, και τον δρόμον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τελέσασα, κατηξίωσαι, ουρανίου παστάδος δυσωπούσα, Φωτεινή τοις σε τιμώσι, χάριν δοθήναι και έλεος.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Στ.: Υπομένων υπέμεινα τον Κύριον, και προσέσχες μοι, και εισήκουσε της φωνής της δεήσεώς μου.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Εγκρατεία το σώμά σου, μακαρία νεκρώσασα, την ψυχήν εκόσμησας και ητοίμασας, και οικητήριον Πνεύματος, αυτήν απετέλεσας, Φωτεινή αοίδιμε, και συνήφθης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μυστικώς, τω Νυμφίω και Κτίστη σου, Ον ικέτευε, εκ φθοράς και κινδύνων λυτρωθήναι, τους εν πίστει εκτελούντας, την αεισέβαστον μνήμην σου.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Στ.: Τοις Αγίοις τοις εν τη γη Αυτού, εθαυμάστωσεν ο Κύριος.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Το ωραίον του σώματος, εις το πρώτον αξίωμα, Φωτεινή πανένδοξε κατηρίθμησας, κόσμον λιπούσα τον πρόσκαιρον, αρετών φαιδρότησι, κατεκάλλυνας σαυτήν, και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του Κτίστου ενδέδειξαι, καταγώγιον, και τερπνή θυμηδία του Κυρίου, ανυμνούμέν σε Οσία, πνευματικοίς μελωδήμασι.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Δόξα. Ήχος πλ. β</w:t>
      </w:r>
      <w:r w:rsidR="00934F9D" w:rsidRP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Εκ δεξιών του Σωτήρος, παρέστη η Οσία και παρθένος, περιβεβλημένη της αρετής το αήττητον, και πεποικιλμένη ελαίω αγνείας, και τω ιδρώτι της ασκήσεως, Φωτεινή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η παμμακάριστος, προς Αυτόν εν αγαλλιάσει την λαμπάδα κατέχουσα, και βοώσα· εις οσμήν μύρου σου έδραμον, Χριστέ ο Θεός, ότι τέτρωμαι της σης αγάπης εγώ,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μη χωρίσης με Νυμφίε επουράνιε. Αυτής ταις ικεσίαις, κατάπεμψον ημίν, παντοδύναμε Σωτήρ, τα ελέη σου.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Και νυν. Θεοτοκίον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 ποιητής και λυτρωτής μου Πάναγνε, Χριστός ο Κύριος, εκ της σης νηδύος προελθών, εμέ ενδυσάμενος, της πρώην κατάρας, τον Αδάμ ηλευθέρωσε· διο σοι Πάναγνε,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ως του Θεού Μητρί τε και Παρθένω αληθώς, βοώμεν ασιγήτως, το Χαίρε του Αγγέλου. Χαίρε Δέσποινα, προστασία και σκέπη, και σωτηρία των ψυχών ημών.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Νυν απολύεις. Τρισάγιον.</w:t>
      </w:r>
    </w:p>
    <w:p w:rsid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Απολυτίκιον. Ήχος α</w:t>
      </w:r>
      <w:r w:rsid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 Της ερήμου πολίτης.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  <w:b/>
        </w:rPr>
      </w:pPr>
      <w:r w:rsidRPr="00934F9D">
        <w:rPr>
          <w:rFonts w:ascii="Tahoma" w:hAnsi="Tahoma" w:cs="Tahoma"/>
        </w:rPr>
        <w:lastRenderedPageBreak/>
        <w:t>Καρπασέων το κλέος και Κυπρίων αγλάϊσμα, και των ασθενούντων η ρώσις, των πεπηρωμένων ανάβλεψις, των προς σε πιστώς προστρεχόντων εν τω θείω ναώ σου πανένδοξε,</w:t>
      </w:r>
      <w:r w:rsidR="00934F9D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</w:rPr>
        <w:t>τας ιάσεις παράσχου τοις δούλοις πάντοτε, ίνα ευχαρίστως κράζομεν, Φωτεινή Οσία, νύμφη Χριστού καλλιπάρθενε· δόξα τω σε δοξάσαντι Χριστώ, δόξα τω σε στεφανώσαντι,</w:t>
      </w:r>
      <w:r w:rsidR="00934F9D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</w:rPr>
        <w:t>δόξα τω ενεργούντι δια σου πάσιν ιάματα.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Δόξα. Και νυν. 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σοι τη αγία κιβωτώ, ως έφη ο δίκαιος Δαυΐδ. Εδείχθης πλατυτέρα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των ουρανών, βαστάσασα τον Κτίστην σου. Δόξα τω ενοικήσαντι εν σοι· δόξα τω προελθόντι εκ σου· δόξα τω ελευθερώσαντι ημάς, δια του τόκου σου.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Απόλυσις.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ΟΡΘΡΟΣ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Μετά την α  στιχολογίαν, κάθισμα. Ήχος δ</w:t>
      </w:r>
      <w:r w:rsidR="00934F9D" w:rsidRPr="00934F9D">
        <w:rPr>
          <w:rFonts w:ascii="Tahoma" w:hAnsi="Tahoma" w:cs="Tahoma"/>
          <w:b/>
        </w:rPr>
        <w:t>’</w:t>
      </w:r>
      <w:r w:rsidRPr="00934F9D">
        <w:rPr>
          <w:rFonts w:ascii="Tahoma" w:hAnsi="Tahoma" w:cs="Tahoma"/>
          <w:b/>
        </w:rPr>
        <w:t xml:space="preserve"> . Ταχύ προκατάλαβε.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Ασκήσει ελάμπρυνας την ιεράν σου στολήν, και δώρον προσήνεγκας τω σαρκωθέντι Θεώ, Οσία θεόπνευστε, χάριν δε ιαμάτων, δεξαμένη ποικίλων, λύεις τας ασθενείας,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οφθαλμών μακαρία, και πρεσβεύεις του σωθήναι ημάς, τους ευφημούντάς σε.</w:t>
      </w:r>
    </w:p>
    <w:p w:rsidR="00762658" w:rsidRPr="00934F9D" w:rsidRDefault="00762658" w:rsidP="00934F9D">
      <w:pPr>
        <w:spacing w:line="360" w:lineRule="auto"/>
        <w:jc w:val="center"/>
        <w:rPr>
          <w:rFonts w:ascii="Tahoma" w:hAnsi="Tahoma" w:cs="Tahoma"/>
          <w:b/>
        </w:rPr>
      </w:pPr>
      <w:r w:rsidRPr="00934F9D">
        <w:rPr>
          <w:rFonts w:ascii="Tahoma" w:hAnsi="Tahoma" w:cs="Tahoma"/>
          <w:b/>
        </w:rPr>
        <w:t>Δόξα. Και νυν... Θεοτοκίον όμοιον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Ταχύ δέξαι Δέσποινα, τας ικεσίας ημών, και ταύτας προσάγαγε, τω σω Υιώ και Θεώ, Κυρία Πανάχραντε, λύσον τας περιστάσεις, των εις σε προστρεχόντων, σκέδασον</w:t>
      </w:r>
      <w:r w:rsidR="00934F9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τας ενέδρας, και τα θράση Παρθένε, των νυν εφοπλιζομένων, κατά των δούλων σου. 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Μετά την β</w:t>
      </w:r>
      <w:r w:rsidR="00934F9D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 στιχολογίαν, κάθισμα. Ήχος δ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. Κατεπλάγη Ιωσήφ.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Επί ώμων τον Σταυρόν, του Χριστού αραμένη, ηκολούθησας Αυτώ, τοις ασκήσεως έργοις, και γέγονας πρότυπον, και κανών παμμακάριστε, γυναιξίν ασκουμέναις,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αλλά τοις θείοις σκάμμασιν, απολαβούσα τα άνω, πανένδοξε βασίλεια, μη διαλείπης πρεσβεύειν, σωθήναι τους δούλους σου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Δόξα. Και νυν... Θεοτοκίον όμοιον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Μη εισέλθης μετ’ εμού, ως ο Προφήτης Σοι βοώ, εις κριτήριον Χριστέ, οίδα γαρ πάντα τα εμά, κατηγορούντά με πταίσματα και Σοι κραυγάζω, ελέησον ευχαίς,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της Σε τεκούσης Λυτρωτά, εμέ τον ταπεινόν, και ανάξιον δούλόν Σου, ως τον ληστήν </w:t>
      </w:r>
      <w:r w:rsidRPr="00934F9D">
        <w:rPr>
          <w:rFonts w:ascii="Tahoma" w:hAnsi="Tahoma" w:cs="Tahoma"/>
        </w:rPr>
        <w:lastRenderedPageBreak/>
        <w:t>ηλέησας και πόρνην, άσωτον και τελώνην φιλάνθρωπε, ου γαρ ήλθες δικαίους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σώσαι, αλλά τους πταίσαντας.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Μετά τον Πολυέλεον, κάθισμα. Ήχος πλ. δ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. Την Σοφίαν και Λόγον.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Εκ σπαργάνων μητρώων τω Σω Χριστώ, ανετέθης Οσία διηνεκώς, Αυτώ ευηρέστησας, τω Σωτήρι και Κτίστη σου, και δαιμόνων τα θράση στερρώς κατεπάτησας, και ασκήσεως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πόνους ανδρείως υπέμεινας, όθεν ο Χριστός σοι, τους στεφάνους κομίσας, εντίμως ητοίμασεν, εις νυμφώνα ουράνιον, Φωτεινή αξιάγαστε, δια τούτο βοώμέν Σοι·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πρέσβευε Χριστώ τω Θεώ, των πταισμάτων άφεσιν δωρήσασθαι, τοις εορτάζουσι πόθω την αγίαν μνήμην σου.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Δόξα. Και νυν... Θεοτοκίον όμοιον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Ως παρθένον και μόνην εν γυναιξί, Σε ασπόρως τεκούσαν Θεόν σαρκί, πάσαι μακαρίζομεν, γενεαί των ανθρώπων, το γαρ πυρ εσκήνωσεν εν Σοι της Θεότητος, και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ως βρέφος θηλάζεις τον Κτίστην και Κύριον, όθεν των Αγγέλων, και ανθρώπων το γένος, αξίως δοξάζομεν, τον πανάγιον Τόκον Σου, και συμφώνως βοώμέν Σοι· πρέσβευε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τω Υιώ Σου και Θεώ, των πταισμάτων άφεσιν δωρήσασθαι, τοις ανυμνούσιν εν πίστει, τον πανάγιον Τόκον Σου.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Οι αναβαθμοί, το α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 ἀντίφωνον του δ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 ἤχου.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Προκείμενον: Υπομένων υπέμεινα τον Κύριον, και προσέσχες μοι, και εισήκουσε της φωνής της δεήσεώς μου.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Στ.: Τοις Αγίοις τοις εν τη γη Αυτού, εθαυμάστωσεν ο Κύριος.</w:t>
      </w:r>
    </w:p>
    <w:p w:rsidR="00CD65BC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Ευαγγέλιον, ζήτει ΙΖ  Ματθαίου: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Είπεν ο Κύριος την παραβολήν ταύτην· ωμοιώθη η Βασιλεία των Ουρανών δέκα παρθένοι, αίτινες λαβούσαι τας λαμπάδας αυτών...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 Ν  ψαλμός.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Δόξα: Ταις της Σης Οσίας...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Και νυν: Ταις της Θεοτόκου...</w:t>
      </w:r>
    </w:p>
    <w:p w:rsidR="00CD65BC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Ιδιόμελον. Ήχος α . Στ.: Ελεήμον, ελέησόν με ο Θεός...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Μετά των άνω ταγμάτων συνηριθμήθης ένδοξε, τα επίγεια λιπούσα, και τον Χριστόν ποθήσασα, Φωτεινή Οσία πάνσεμνε, τα ουράνια εκτήσω, αίτησαι ημίν ειρήνην,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το μέγα έλεος.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Είτα οι Κανόνες· της Θεοτόκου εις στ</w:t>
      </w:r>
      <w:r w:rsidR="00CD65BC">
        <w:rPr>
          <w:rFonts w:ascii="Tahoma" w:hAnsi="Tahoma" w:cs="Tahoma"/>
        </w:rPr>
        <w:t>’</w:t>
      </w:r>
      <w:r w:rsidRPr="00934F9D">
        <w:rPr>
          <w:rFonts w:ascii="Tahoma" w:hAnsi="Tahoma" w:cs="Tahoma"/>
        </w:rPr>
        <w:t xml:space="preserve"> , και δύο της Οσίας εις δ</w:t>
      </w:r>
      <w:r w:rsidR="00CD65BC">
        <w:rPr>
          <w:rFonts w:ascii="Tahoma" w:hAnsi="Tahoma" w:cs="Tahoma"/>
        </w:rPr>
        <w:t>’</w:t>
      </w:r>
      <w:r w:rsidRPr="00934F9D">
        <w:rPr>
          <w:rFonts w:ascii="Tahoma" w:hAnsi="Tahoma" w:cs="Tahoma"/>
        </w:rPr>
        <w:t xml:space="preserve"> 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Ο α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 κανών.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Ωδή α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. Ήχος πλ. δ</w:t>
      </w:r>
      <w:r w:rsidR="00CD65BC" w:rsidRP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. Υγράν διοδεύσας.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Σαρκός ασθενεία τον δυνατόν, καθελούσα οικειώθης τω Θεώ, Φωτεινή Οσία δυσωπούσα, δύναμιν πάσι δοθήναι σωτήριον.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Μαράνασα πόνοις ασκητικοίς, σώματος το κάλος, ωραιώθης δε την ψυχήν, και Χριστώ Νυμφίω εις θαλάμους, ωραιοτάτους συνεισέδραμες.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Νυμφών ανεδείχθης φωτοειδής, η μήτρα Σου Κόρη, του δι’ οίκτον σωματικώς, σαρκωθέντος και τα πάντα, θεογνωσίας ακτίσι φωτίσαντος.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Έτερος κανών. Ο αυτός. Αρματηλάτην Φαραώ.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Της ακηράτου λαβομένης πάναγνε και μακαρίας ζωής, τω του Χριστού θρόνω, συν Αγγέλων τάγμασι, παρισταμένη πάντοτε, Φωτεινή πανένδοξε, φωτισμόν μοι παράσχου,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όπως υμνήσω γηθόμενος, την πανευκλεή πολιτείαν σου.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Αποστυγούσα τα του κόσμου πάνσεμνε, πάσαν ηγάπησας, ασκητικήν πράξιν, πρώτον την εγκράτειαν, είτ’ αύθις την πραότητα, και την σκληραγωγίαν, τας προσευχάς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δάκρυα, Φωτεινή Οσία, και την προς Θεόν στάσιν πάννυχον.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Τας πυριφλέκτους ηδονάς του σώματος, δρόσω κατέσβεσας, ασκητικών πόνων, Φωτεινή θεόπνευστε, όθεν σοι ανέτειλε, της απαθείας ήλιος, και ιάσεων φέγγος, και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χαρισμάτων του πνεύματος, άδυτος αυγή αξιάγαστε.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Δεδοξασμένα περί Σου λελάληνται, εν γενεαίς γενεών, η τον θείον Λόγον, εν γαστρί χωρήσασα, αγνή δε διαμείνασα, Θεοτόκε Παρθένε, διο Σε πάντες γεραίρομεν,</w:t>
      </w:r>
      <w:r w:rsidR="00CD65BC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την μετά Θεόν προστασίαν ημών.</w:t>
      </w:r>
    </w:p>
    <w:p w:rsidR="00762658" w:rsidRPr="00CD65BC" w:rsidRDefault="00762658" w:rsidP="00CD65BC">
      <w:pPr>
        <w:spacing w:line="360" w:lineRule="auto"/>
        <w:jc w:val="center"/>
        <w:rPr>
          <w:rFonts w:ascii="Tahoma" w:hAnsi="Tahoma" w:cs="Tahoma"/>
          <w:b/>
        </w:rPr>
      </w:pPr>
      <w:r w:rsidRPr="00CD65BC">
        <w:rPr>
          <w:rFonts w:ascii="Tahoma" w:hAnsi="Tahoma" w:cs="Tahoma"/>
          <w:b/>
        </w:rPr>
        <w:t>Ωδή γ</w:t>
      </w:r>
      <w:r w:rsidR="00CD65BC">
        <w:rPr>
          <w:rFonts w:ascii="Tahoma" w:hAnsi="Tahoma" w:cs="Tahoma"/>
          <w:b/>
        </w:rPr>
        <w:t>’</w:t>
      </w:r>
      <w:r w:rsidRPr="00CD65BC">
        <w:rPr>
          <w:rFonts w:ascii="Tahoma" w:hAnsi="Tahoma" w:cs="Tahoma"/>
          <w:b/>
        </w:rPr>
        <w:t xml:space="preserve"> . Ουρανίας αψίδος.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Υπερείδες κάλλος το σωματικόν πάνσεμνε, και την παραρρέουσαν δόξαν όναρ ηγησαμένη, εν ταπεινώσει δε, και αγρυπνίαις και πόνοις, τον Χριστόν ζητήσασα, τούτον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εύρηκας.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Απηρνήθης τον κόσμον, και σαρκικόν φρόνημα, δι’ εγκρατείας και πόνων, Χριστόν εκτήσω, Νυμφίον άχραντον, επουρανίου παστάδος, θείαν παρεχόμενον ημίν απόλαυσιν.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Ιερών Προφητών Σε αι ιεραί σάλπιγγες, πάλαι προεμήνυσαν πύλην φωτός γενήσεσθαι, και τόμον έμψυχον, εν ω χειρός άνευ Λόγος, υπέρ λόγον άχραντε Κόρη γραφήσεται.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Έτερος. Ο στερεώσας κατ’ αρχάς.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Ενατενίζουσα πιστώς, ταις του Κυρίου Οσία Φωτεινή, θεόφρων ακτίσι, της εφέσεως τυχείν, ικέτευες συν δάκρυσι, διο και της ελπίδος, μετ’ ευφροσύνης επέτυχες.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Την σκοτισθείσάν μου ψυχήν, ταις πονηραίς και βεβήλοις ενθυμήσεσι, Φιλάνθρωπε Λόγε, Φωτεινής Σου ταις ευχαίς καταύγασον, και σκότους με του αφεγγούς, εν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ώρα της κρίσεως ελευθέρωσον.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Νηφαλιότητι νοός, των ουρανίων τα κάλλη φαντασθείσα, ταις φροντίσιν ουδόλως Φωτεινή Οσία θεόφρων, επαρθείσα ταις υλικαίς, πτεροίς κουφιζομένη δε, ακτημοσύνης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μήτερ, όλη μετάρσιος γέγονας.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Ναός εδείχθης καθαρός, Παρθενομήτορ Μαρία, του τα πάντα πανσθενώς και πανσόφως, υποστήσαντος Χριστού, και τάξαντος και φέροντος, ον εξιλέωσαί μοι, ταις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μητρικαίς σου δεήσεσι.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Κάθισμα. Ήχος πλ. δ</w:t>
      </w:r>
      <w:r w:rsid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Την Σοφίαν και Λόγον.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Καταλιπούσα τα εν γη και εν κόσμω ούσα σωματικώς, τω πνεύματι γέγονας, των Αγγέλων συμμέτοχος, τα γαρ παρόντα πάθη, νεκρώσασα του σώματος, νύμφη Χριστού,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Οσία πανένδοξε, όθεν και νοσούντων, θεραπεύεις τα πάθη, οφθαλμούς φωτίζεις, ψυχής τε και σώματος, δια τούτο βοώμέν σοι, Φωτεινή παναοίδιμε· </w:t>
      </w:r>
      <w:r w:rsidRPr="00934F9D">
        <w:rPr>
          <w:rFonts w:ascii="Tahoma" w:hAnsi="Tahoma" w:cs="Tahoma"/>
        </w:rPr>
        <w:lastRenderedPageBreak/>
        <w:t>πρέσβευε Χριστώ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τω Θεώ, των πταισμάτων άφεσιν δωρήσασθαι, τοις εορτάζουσι πόθω την αγίαν μνήμην σου.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Δόξα. Και νυν. 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Την ψυχήν μου Παρθένε την ταπεινήν, την εν ζάλη του βίου των πειρασμών, νυν ως ακυβέρνητον, ποντουμένην Πανάμωμε, αμαρτιών τε φόρτω φανείσαν υπέραντλον,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εις πυθμένα άδου πεσείν κινδυνεύουσαν, φθάσον Θεοτόκε, τη θερμή Σου πρεσβεία, και σώσον παρέχουσα, τον λιμένα τον εύδιον, ίνα πίστει κραυγάζω Σοι·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Πρέσβευε Χριστώ τω Θεώ, των πταισμάτων δούναί μοι την άφεσιν· Σε γαρ έχω ελπίδα ο δούλός Σου.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Ωδή δ</w:t>
      </w:r>
      <w:r w:rsidR="000D14E7" w:rsidRP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Εισακήκοα Κύριε.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Ίνα κάλλος το άχραντον, του πεποθημένου ίδης Νυμφίου σου, κατεμάρανας αείμνηστε, της σαρκός τα πάθη δι’ ασκήσεως.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Νυσταγμόν απωσαμένη, ψυχικών βλεφάρων κατεκοίμησας, τας κινήσεις τας του σώματος, Φωτεινή Οσία δι’ ασκήσεως.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Η φαιδρά εορτήν σου πανένδοξε, φέγγει θείου Πνεύματος απαστράπτουσα, καταυγάζει οφθαλμούς της ψυχής και του σώματος, Φωτεινή παναοίδιμε.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Σαρκωθέντα Σε Κύριε, εξ απειρογάμου Κόρης ποθήσασαι, εις οσμήν μύρου Σου έδραμον, αι τω Σω τρωθείσα γυναίκες θείω έρωτι.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Έτερος. Συ μου ισχύς Κύριε.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Συν την στενήν τρίβον, Οσία Φωτεινή διόδευσας, εν νηστεία σάρκα κατεμάρανας υπερφυώς, όθεν δυσμενών στίφος κατεπλάγη, την ακλινή καρτερία σου, Αγγέλων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αι χορείαι επεκρότησαν, δόξα τω των όλων Θεώ αναπέμπουσαι.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Τον αγαθόν και συμπαθέστατον Κύριον, Ον διψώσα μήτερ εξεζήτησας, μετά δακρύων και στεναγμών, και συντετριμμένης καρδίας, δυσώπει οικτειρήσαι, την αθλίαν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ψυχήν μου, την εις βάθη κακών ολισθήσασαν.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Τας της ψυχής αύλακας, τοις σοις αρδεύσασα των δακρύων, Φωτεινή θεόπνευστε ρείθροις, εγκατέσπειρας των αρετών, σπόρον αληθώς, ον καλλιεργούσα ασκητικοίς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lastRenderedPageBreak/>
        <w:t>πόνοις ένδοξε, εδρέψω των δραγμάτων τους καρπούς, αποθήκαις ταις ασύλοις συγκλείσασα πάνσεμνε.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Συ των πιστών καύχημα πέλεις ανύμφευτε, Συ προστάτης, Συ και καταφύγιον, Χριστιανών τείχος και λιμήν, προς γαρ τον Υιόν Σου, εντεύξεις φέρεις πανάμωμε,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σώζεις εκ κινδύνων, τους εν πίστει και πόθω, Θεοτόκον αγνήν Σε γινώσκοντας.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Ωδή ε</w:t>
      </w:r>
      <w:r w:rsidR="000D14E7" w:rsidRP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Ίνα τι με απώσω.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Δρόσον βρύουσα πάντα, σθένει θείου Πνεύματος αποδιώκεις, οφθαλμών τον ζόφον, αστραπαίς των ενδόξων θαυμάτων σου, και προς μέγα φέγγος της ουρανίου Βασιλείας,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τους πιστούς οδηγείς παναοίδιμε.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Νεκρωθείσα τω κόσμω, κατεκληρονόμησας ζωήν ανώλεθρον, και νυμφώνος θείου κατηξιώθης Φωτεινή Οσία θεόπνευστε, και την σην λαμπάδα, τω της ασκήσεως ελαίω,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αεννάως φωτίζεις πάνσεμνε.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 Θεού Θεός Λόγος, μήτραν απειρόγαμον την Σην κατώκησε, και βροτός ωράθη, ο Παρθένος τηρήσας Σε άχραντε, ον ποθούσαι κόραι, ασκητικώς τούτου οπίσω, ηκολούθησαν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βίου λαμπρότητι.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Έτερος. Ο αυτός.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Ποία γλώσσα βροτεία, σου την υπερθαύμαστον βιοτήν Φωτεινή εξείπει, και την άϋλον και μακαρίαν ζωήν, ήνπερ παραδόξως πόθω τρωθείσα, του Σωτήρος καρτερώς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γενναίως διήνυσας;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 xml:space="preserve">Τον χειμάρρουν πιούσα της τρυφής πανένδοξε Φωτεινή, γέγονας πηγή θείου ύδατος υπερεκβλύζουσα της κατανύξεως, εξ ου οι πιόντες εν ευφροσύνη, ευφημούσι </w:t>
      </w:r>
      <w:r w:rsidR="000D14E7">
        <w:rPr>
          <w:rFonts w:ascii="Tahoma" w:hAnsi="Tahoma" w:cs="Tahoma"/>
        </w:rPr>
        <w:t xml:space="preserve">τους </w:t>
      </w:r>
      <w:r w:rsidRPr="00934F9D">
        <w:rPr>
          <w:rFonts w:ascii="Tahoma" w:hAnsi="Tahoma" w:cs="Tahoma"/>
        </w:rPr>
        <w:t>αγώνας των πόνων σου πάνσεμνε.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Βαρυτάτω φορτίω, των ανομιών μου δεινώς πιεζόμενος, την σην ευσπλαγχνίαν ικετεύω, ελάφρυνον Κύριε, τους μεγίστους πόνους, δυσωπηθείς της Σης Οσίας Φωτεινής,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ευχαίς και δεήσεσι.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Μητρικήν παρρησίαν, την προς τον Υιόν σου κεκτημένη Πάναγνε, συγγενούς προνοίας, της ημών μη παρίδης δεόμεθα, ότι σε και μόνην Χριστιανοί προς τον Δεσπότην,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ιλασμόν ευμενή προβαλλόμεθα.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Ωδή στ</w:t>
      </w:r>
      <w:r w:rsidR="000D14E7" w:rsidRP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Την δέησιν.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Εγκράτειαν, και ταπείνωσιν καρδίας, αγρυπνίαν ευσυμπάθητον γνώμην, πίστιν ορθήν, και τελείαν αγάπην, η ιερά εξασκήσασα κόρη, γέγονε τέκνον Θεού, και θαυμάτων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πηγή αδαπάνητος.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Ξενώσασα, σεαυτήν των του βίου, ηδονών δι’ επιδόσεως πόνων, ασκητικών, τον εις γην καταβάντα, και εκουσία βουλή ξενιτεύσαντα, εκτήσω εν ουρανοίς, ξεναγούντά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σε Οσία θεόπνευστε.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Θανάτου, και της φθοράς ως έσωσεν, εαυτόν εκδεδωκώς τω θανάτω, την τη φθορά, και θανάτω μου φύσιν, κατασχεθείσαν Παρθένε δυσώπησον, τον Κύριόν Σου και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Υιόν, της εχθρών κακουργίας με ρύσασθαι.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Έτερος. Άβυσσος αμαρτιών.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Άρξασα των ψυχικών χαρισμάτων, τη δυνάμει του λόγου, πάσας τας των δαιμόνων εξηφάνισας φάλαγγας, εν νηστείαις και ευχαίς, και εν τοις δάκρυσι Φωτεινή,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τον σον Νυμφίον εώρακας, Ον απαύστως αεί εμεγάλυνας.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Άσκησιν υπερφυή εν νηστείαις, και δεήσεσιν όντως στερρώς υπενεγκούσα, και παθών κυριεύσασα απαθείας την στολήν, κατακεκόσμησαι του Σωτήρος, Φωτεινή νύμφη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ωραία χρηματίζουσα.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Πρόσχες μου τη προσευχή, και εισάκουσον ψυχής κατωδύνου, ιδού γαρ η ζωή μου εν άδη εξέλιπε, και παράσχου μοι Χριστέ, άφεσιν δέομαι των πταισμάτων, ταις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της σης Οσίας Φωτεινής παρακλήσεσι.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Νέκρωσόν μου της σαρκός τα κινήματα, ζωήν η τεκούσα, και των παθών τον σάλον εις γαλήνην μετάβαλε, και γενού μοι βοηθός, εξαιρουμένη με κινδύνων, των εν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τω βίω πανάμωμε.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</w:rPr>
      </w:pPr>
      <w:r w:rsidRPr="000D14E7">
        <w:rPr>
          <w:rFonts w:ascii="Tahoma" w:hAnsi="Tahoma" w:cs="Tahoma"/>
          <w:b/>
        </w:rPr>
        <w:t>Κοντάκιον. Ήχος δ</w:t>
      </w:r>
      <w:r w:rsid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Επεφάνης σήμερον.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Τον ναόν σου πάνσεμνε, ως ιατρείον, ψυχικόν ευράμενοι, εν τούτω πάντες οι πιστοί, μεγαλοφώνως βοώμέν σοι· Φωτεινή Οσία, νύμφη Χριστού καλλιπάρθενε.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Ο Οίκος.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Η του Νυμφίου σε φωνή καλέσασα, ως νύμφην στεφάνω αφθαρσίας εκόσμησε, θεόφρον Φωτεινή πανευκλεής, και μετά παρθένων και Οσίων των σεπτών, αξίως συνηρίθμησε,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μεθ’ ων ευφραινομένη μέμνησο ημών των εκτελούντων την σην αγίαν πανήγυριν, εν τω σω αγίω σπηλαίω, εν ω κατώκησας αοίδιμε, εν αυτώ γαρ νυνί παρεστώτες,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από ψυχής προσφέρομέν σοι τους ύμνους, Φωτεινή Οσία, νύμφη Χριστού καλλιπάρθενε.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Συναξάριον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 Β' του αυτού μηνός, μνήμη της Οσίας Φωτεινής η Φωτού</w:t>
      </w:r>
      <w:r w:rsidR="009C1C59">
        <w:rPr>
          <w:rFonts w:ascii="Tahoma" w:hAnsi="Tahoma" w:cs="Tahoma"/>
        </w:rPr>
        <w:t>,</w:t>
      </w:r>
      <w:r w:rsidRPr="00934F9D">
        <w:rPr>
          <w:rFonts w:ascii="Tahoma" w:hAnsi="Tahoma" w:cs="Tahoma"/>
        </w:rPr>
        <w:t xml:space="preserve"> της εν Ριζοκαρπάσου Κύπρου.</w:t>
      </w:r>
      <w:r w:rsidR="000D14E7">
        <w:rPr>
          <w:rFonts w:ascii="Tahoma" w:hAnsi="Tahoma" w:cs="Tahoma"/>
        </w:rPr>
        <w:t xml:space="preserve"> </w:t>
      </w:r>
    </w:p>
    <w:p w:rsidR="009C1C59" w:rsidRDefault="009C1C59" w:rsidP="00934F9D">
      <w:pPr>
        <w:spacing w:line="360" w:lineRule="auto"/>
        <w:jc w:val="both"/>
        <w:rPr>
          <w:rFonts w:ascii="Tahoma" w:hAnsi="Tahoma" w:cs="Tahoma"/>
        </w:rPr>
      </w:pP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Η Φωτεινή φανούσα εν γη αυγάζει,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εν ουρανοίς εκδημούσα καθισταμένη.</w:t>
      </w:r>
      <w:r w:rsidR="000D14E7">
        <w:rPr>
          <w:rFonts w:ascii="Tahoma" w:hAnsi="Tahoma" w:cs="Tahoma"/>
        </w:rPr>
        <w:t xml:space="preserve">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Θυμόν αποπνέει Φωτεινή, δευτέρη ηοί.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Τη αυτή ημέρα, μνήμη της ανακομιδής του λειψάνου του Αγίου Πρωτομάρτυρος, και Αρχιδιακόνου Στεφάνου.</w:t>
      </w:r>
      <w:r w:rsidR="000D14E7">
        <w:rPr>
          <w:rFonts w:ascii="Tahoma" w:hAnsi="Tahoma" w:cs="Tahoma"/>
        </w:rPr>
        <w:t xml:space="preserve">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Έχεις Σιών πάμπολλα θεία και ξένα.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Νεκρόν Στεφάνους δος πόλει Κωνσταντίνου.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Τη αυτή ημέρα, ανάμνησις της ευρέσεως των λειψάνων των αγίων Μαρτύρων Μαξίμου, Δάδα και Κυντιλιανού.</w:t>
      </w:r>
      <w:r w:rsidR="000D14E7">
        <w:rPr>
          <w:rFonts w:ascii="Tahoma" w:hAnsi="Tahoma" w:cs="Tahoma"/>
        </w:rPr>
        <w:t xml:space="preserve"> 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Τρεις εκφέρουσα γη νεκρούς ζωηφόρους,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Πολω λέγειν έοικε· Συ κρύψας έχε.</w:t>
      </w:r>
      <w:r w:rsidR="000D14E7">
        <w:rPr>
          <w:rFonts w:ascii="Tahoma" w:hAnsi="Tahoma" w:cs="Tahoma"/>
        </w:rPr>
        <w:t xml:space="preserve">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Ούτοι, ήσαν κατά τους χρόνους του βασιλέως Διοκλητιανού και Μαξιμιανού</w:t>
      </w:r>
      <w:r w:rsidR="009C1C59">
        <w:rPr>
          <w:rFonts w:ascii="Tahoma" w:hAnsi="Tahoma" w:cs="Tahoma"/>
        </w:rPr>
        <w:t>,</w:t>
      </w:r>
      <w:r w:rsidRPr="00934F9D">
        <w:rPr>
          <w:rFonts w:ascii="Tahoma" w:hAnsi="Tahoma" w:cs="Tahoma"/>
        </w:rPr>
        <w:t xml:space="preserve"> εν έτει 296, εις πόλιν καλουμένην Δωρόστολον, εν τη χώρα της δευτέρας Μυσίας. Παρασταθέντες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δε εις τον ύπατον Ταρκύνιον, και μη θελήσαντες να θυσιάσωσιν εις τα είδωλα</w:t>
      </w:r>
      <w:r w:rsidR="009C1C59">
        <w:rPr>
          <w:rFonts w:ascii="Tahoma" w:hAnsi="Tahoma" w:cs="Tahoma"/>
        </w:rPr>
        <w:t>,</w:t>
      </w:r>
      <w:r w:rsidRPr="00934F9D">
        <w:rPr>
          <w:rFonts w:ascii="Tahoma" w:hAnsi="Tahoma" w:cs="Tahoma"/>
        </w:rPr>
        <w:t xml:space="preserve"> εδάρησαν, έπειτα επάρθησαν εις τόπον καλούμενον Οζοβίαν, και εκεί απεκεφαλίσθησαν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κατά την 13ην του Απριλίου. Εκρύπτοντο λοιπόν, τα λείψανα τούτων εις χρόνους πολλούς. Ύστερον δε, εφανερώθησαν δια μέσου θείου Αγγέλου κατά την 2αν ταύτην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του Αυγούστου μηνός, τα οποία και έως την σήμερον </w:t>
      </w:r>
      <w:r w:rsidRPr="00934F9D">
        <w:rPr>
          <w:rFonts w:ascii="Tahoma" w:hAnsi="Tahoma" w:cs="Tahoma"/>
        </w:rPr>
        <w:lastRenderedPageBreak/>
        <w:t>ευρίσκονται εις τον οίκον της Υπεραγίας Δεσποίνης ημών Θεοτόκου, εις τόπον λεγόμενον του Βιγλεντίου,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όπου και η τούτων σύναξις και εορτή.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 xml:space="preserve"> Τη αυτή ημέρα, μνήμη του Αγίου Μάρτυρος Φωκά. </w:t>
      </w:r>
      <w:r w:rsidR="000D14E7">
        <w:rPr>
          <w:rFonts w:ascii="Tahoma" w:hAnsi="Tahoma" w:cs="Tahoma"/>
        </w:rPr>
        <w:t xml:space="preserve">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Φωκάς ο μάρτυς εκλιπών γης χωρίον,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Νυν εγκατοικεί της τρυφής τω χωρίω.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 αυτή ημέρα, μνήμη του Αγίου Βασιλέως Ιουστινιανού Β  το</w:t>
      </w:r>
      <w:r w:rsidR="009C1C59">
        <w:rPr>
          <w:rFonts w:ascii="Tahoma" w:hAnsi="Tahoma" w:cs="Tahoma"/>
        </w:rPr>
        <w:t>υ</w:t>
      </w:r>
      <w:r w:rsidRPr="00934F9D">
        <w:rPr>
          <w:rFonts w:ascii="Tahoma" w:hAnsi="Tahoma" w:cs="Tahoma"/>
        </w:rPr>
        <w:t xml:space="preserve"> Ρινοτμήτου.</w:t>
      </w:r>
      <w:r w:rsidR="000D14E7">
        <w:rPr>
          <w:rFonts w:ascii="Tahoma" w:hAnsi="Tahoma" w:cs="Tahoma"/>
        </w:rPr>
        <w:t xml:space="preserve">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Ουκ εκποδών σοι σκήπτρον ώφθη ω άναξ,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Συ γαρ κατοικείς Βασιλείαν την άνω.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Τη αυτή ημέρα, ο Άγιος Νεομάρτυς Θεόδωρος ο εν Δαρδανελίοις, εν έτει 1690, ξίφει τελειούται.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Τη αυτή ημέρα, μνήμη του Οσίου Βασιλείου του σαλλού.</w:t>
      </w:r>
      <w:r w:rsidR="000D14E7">
        <w:rPr>
          <w:rFonts w:ascii="Tahoma" w:hAnsi="Tahoma" w:cs="Tahoma"/>
        </w:rPr>
        <w:t xml:space="preserve"> </w:t>
      </w:r>
    </w:p>
    <w:p w:rsidR="009C1C59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Ζης και μετά θάνατον άνω οικήσας,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άϋλον εξασκήσας ω μάκαρ βίον.</w:t>
      </w:r>
      <w:r w:rsidR="000D14E7">
        <w:rPr>
          <w:rFonts w:ascii="Tahoma" w:hAnsi="Tahoma" w:cs="Tahoma"/>
        </w:rPr>
        <w:t xml:space="preserve">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Ούτος ην εν τοις χρόνοις του ευσεβεστάτου βασιλέως Ιωάννου, γέννημα και θρέμμα της βασιλευούσης Θεοδωροπόλεως, ήτις πρότερον εκαλείτο Μοσχοβία</w:t>
      </w:r>
      <w:r w:rsidR="009C1C59">
        <w:rPr>
          <w:rFonts w:ascii="Tahoma" w:hAnsi="Tahoma" w:cs="Tahoma"/>
        </w:rPr>
        <w:t>:</w:t>
      </w:r>
      <w:r w:rsidRPr="00934F9D">
        <w:rPr>
          <w:rFonts w:ascii="Tahoma" w:hAnsi="Tahoma" w:cs="Tahoma"/>
        </w:rPr>
        <w:t xml:space="preserve"> γεννηθείς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εξ ευσεβών γονέων. Έχων εν οφθαλμοίς τον του Θεού φόβον, απλώς πολιτευσάμενος, τους τρόπους μιμούμενος Ανδρέου και Συμεών των δια Χριστόν σαλλών, νηστείαν,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εγκράτειαν και προσευχήν, χαμευνίαν και αοίκιαν διαγόμενος, κεκτημένος ουδέν. Όθεν καλώς βιώσας χρόνους πέντε προς εξήκοντα, προς Κύριον εξεδήμησεν. Έτι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ζων ο Άγιος, εν τη θαλάσση του Κρονίου κόλπου, ναυς υπό σφοδρού λαίλαπος δεινώς κλυδωνιζομένη, πάντες οι εν αυτή το ζην απελπίσαντο. Και μέλλουσα η ναυς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άρδην καταποντισθήναι εν τω βυθώ, αυτίκα εφάνη ο Άγιος κατάγυμνος, επιθρίξ, πολιός άγαν εν τη νηΐ, και τα ιστία συστήσας έστη εν τη πρύμνη και αψάμενος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του πηδαλίου, έφη προς αυτούς</w:t>
      </w:r>
      <w:r w:rsidR="009C1C59">
        <w:rPr>
          <w:rFonts w:ascii="Tahoma" w:hAnsi="Tahoma" w:cs="Tahoma"/>
        </w:rPr>
        <w:t>:</w:t>
      </w:r>
      <w:r w:rsidRPr="00934F9D">
        <w:rPr>
          <w:rFonts w:ascii="Tahoma" w:hAnsi="Tahoma" w:cs="Tahoma"/>
        </w:rPr>
        <w:t xml:space="preserve"> θαρσείτε, ω άνδρες προς Θεόν, και μη φοβείσθαι</w:t>
      </w:r>
      <w:r w:rsidR="009C1C59">
        <w:rPr>
          <w:rFonts w:ascii="Tahoma" w:hAnsi="Tahoma" w:cs="Tahoma"/>
        </w:rPr>
        <w:t>:</w:t>
      </w:r>
      <w:r w:rsidRPr="00934F9D">
        <w:rPr>
          <w:rFonts w:ascii="Tahoma" w:hAnsi="Tahoma" w:cs="Tahoma"/>
        </w:rPr>
        <w:t xml:space="preserve"> ο γαρ Θεός, εξελεί υμάς εκ ταύτης της τρικυμίας. Και ευδία γινομένη μεγάλη,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ώρμησεν η ναυς ακινδύνως πλέειν, ο δε άφαντος εγένετο απ’ αυτών. Και παραγενόμενοι αυτοί εις Μοσχοβίαν, αυτόν εθεάσαντο, και θέλοντες αυτόν ομιλήσαι, απ’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αυτών ούτος εκρυβήσατο. Μετά δε χρόνων δύο και τριάκοντα περεληλυθότων, ο Θεός, πολλά θαύματα και ιάσεις προς τους εισερχομένους προς αυτόν ανέδειξεν.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Κόρη τις, αναπήρους έχουσα αμφοτέρους τους οφθαλμούς, εκ θηλαζούσης αυτής μητρός, την κεφαλήν αυτής επάνω τω του Αγίου τύμβω προστιθείσα, αυτίκα της ιάσεως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 xml:space="preserve">έτυχε. Μοναχός τις, ονόματι Γεράσιμος, ξηρούς έχων τους πόδας και μη δυνάμενος </w:t>
      </w:r>
      <w:r w:rsidRPr="00934F9D">
        <w:rPr>
          <w:rFonts w:ascii="Tahoma" w:hAnsi="Tahoma" w:cs="Tahoma"/>
        </w:rPr>
        <w:lastRenderedPageBreak/>
        <w:t>ορθοβαδίσαι η στήναι το σύνολον δωδέκατον έτος άγοντος</w:t>
      </w:r>
      <w:r w:rsidR="009C1C59">
        <w:rPr>
          <w:rFonts w:ascii="Tahoma" w:hAnsi="Tahoma" w:cs="Tahoma"/>
        </w:rPr>
        <w:t>,</w:t>
      </w:r>
      <w:r w:rsidRPr="00934F9D">
        <w:rPr>
          <w:rFonts w:ascii="Tahoma" w:hAnsi="Tahoma" w:cs="Tahoma"/>
        </w:rPr>
        <w:t xml:space="preserve"> και αυτός εθεραπεύθη.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οι δύο θεραπευθέντες, εκ θείας αποκαλύψεως κατέφυγαν εις τον Όσιον, όπως τους θεραπεύση. Πλείστα δε είναι τα θαύματα αυτού έως της σήμερον.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Ταις αυτών αγίαις πρεσβείαις, ο Θεός, ελέησον ημάς. Αμήν.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Ωδή ζ</w:t>
      </w:r>
      <w:r w:rsidR="000D14E7" w:rsidRP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Παίδες Εβραίων εν καμίνω.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Δόξαν αγείρω της ρεούσης, αντηλλάξατο προθύμως η Οσία, εν τρυφώσα Χριστώ, γηθομένη βοώσα· Ευλογητός ει Κύριε, ο Θεός εις τους αιώνας.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Ως λαμπάς πολύφωτος οφθείσα, ταις λαμπρότησι των πόνων δαδουχούσα, τας ψυχάς των πιστών, διδάσκουσα του μέλπειν· Ευλογητός ει Κύριε, ο Θεός εις τους αιώνας.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Ρύσαι δεσμών της αμαρτίας, την αθλίαν μου ψυχήν Θεογεννήτωρ, και αγάπη Θεού, υπόζευξον τελεία, ίνα πιστώς δοξάζω σε, και υμνώ σε εις αιώνας.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Έτερος. Όμοιον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Γνώμην φιλόθεον εκτήσω, μετά σώματος Αγγέλους εμιμήσω, αγρυπνούσα θερμώς, και ψάλλουσα προθύμως, ω Φωτεινή ανέκραζες, ο Θεός εις τους αιώνας.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 xml:space="preserve">Τήξασα σώμα εγκρατεία, παναοίδιμε και πάση κακουχία, ανεβόας θερμώς, Οσία προς τον Κτίστην· Ευλογητός ει Κύριε, ο Θεός εις τους αιώνας.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Όλος ο πόθος σου Οσία, ανίπταται προς μόνον τον Δεσπότην, ολοτρόπως Αυτόν, υμνούσα και βοώσα, ω Φωτεινή ανέκραζες, ο Θεός εις τους αιώνας.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Λύων της Εύας την κατάραν, την πανάμωμον κατώκησας Παρθένον, ευλογίας πηγήν, βλυστάνων τοις βοώσιν, ευλογημένος πάναγνε, ο καρπός της Σης κοιλίας.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Ωδή η</w:t>
      </w:r>
      <w:r w:rsidR="000D14E7" w:rsidRPr="000D14E7">
        <w:rPr>
          <w:rFonts w:ascii="Tahoma" w:hAnsi="Tahoma" w:cs="Tahoma"/>
          <w:b/>
        </w:rPr>
        <w:t>’</w:t>
      </w:r>
      <w:r w:rsidRPr="000D14E7">
        <w:rPr>
          <w:rFonts w:ascii="Tahoma" w:hAnsi="Tahoma" w:cs="Tahoma"/>
          <w:b/>
        </w:rPr>
        <w:t xml:space="preserve"> . Νικηταί τυράννου.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Λογισμώ Παρθένε πάθη καθυπέταξας της αλογίας, και Νυμφίω Λόγω, νοητώς συνήφθης, και εβόας· Ευλογείτε πάντα τα έργα Κυρίου τον Κύριον.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Σταυρωθείσα κόσμω και τω θείω έρωτι κατατρωθείσα, γεύσει εν ηδονή τον την Εύαν τρώσαντα της εγκρατείας, Φωτεινή Οσία, βέλεσι κατέτρωσας, ανυμνολογούσα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Χριστόν εις τους αιώνας.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Η Θεόν τεκούσα εξ αγνών αιμάτων Σου σεσαρκωμένον, τας παρθένους πάσας επεσπάσω άχραντε παρθενομήτορ, συν αυταίς βοώσα· Ευλογείτε πάντα τα έργα Κυρίου τον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Κύριον.</w:t>
      </w:r>
    </w:p>
    <w:p w:rsid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Έτερος. Επταπλασίως κάμινον.</w:t>
      </w:r>
    </w:p>
    <w:p w:rsidR="00762658" w:rsidRPr="000D14E7" w:rsidRDefault="00762658" w:rsidP="00934F9D">
      <w:pPr>
        <w:spacing w:line="360" w:lineRule="auto"/>
        <w:jc w:val="both"/>
        <w:rPr>
          <w:rFonts w:ascii="Tahoma" w:hAnsi="Tahoma" w:cs="Tahoma"/>
          <w:b/>
        </w:rPr>
      </w:pPr>
      <w:r w:rsidRPr="00934F9D">
        <w:rPr>
          <w:rFonts w:ascii="Tahoma" w:hAnsi="Tahoma" w:cs="Tahoma"/>
        </w:rPr>
        <w:t>Δι’ εγκρατείας ένδοξε, σεαυτήν εκκαθάρασα, τας μαρμαρυγάς εδέξω του πνεύματος, Θεού σε δοξάσαντος εν γη και μεγαλύναντος, του προσδεξαμένου τους σεπτούς</w:t>
      </w:r>
      <w:r w:rsidR="000D14E7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</w:rPr>
        <w:t>καμάτους σου, Φωτεινή μακαρία, προς Ον και ανεβόας· Ιερείς ευλογείτε, λαός υπερυψούτε, εις πάντας τους αιώνας.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Την ψυχικήν λαμπάδαν σου, εν ελαίω εφαίδρυνας θείας απαθείας, εις νυμφώνα έφθασας ουράνιον ένδοξε, και τω Νυμφίω Χριστώ, άμα ταις φρονίμοις παρθένοις,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Φωτεινή και βοώσα· Ιερείς ευλογείτε, λαός υπερυψούτε, εις πάντας τους αιώνας.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Ασκητικώς πανένδοξε τον Θεόν θεραπεύσασα, τους πυριφλέκτους άνθρακας τελείως απέσβεσας, τοις ρείθροις των δακρύων σου, ω Φωτεινή πανένδοξε, όθεν δυσωπώ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σε, των παθών μου την φλόγα μαράναι ταις ευχαίς σου, ίνα πίστει και πόθω δοξάζω σου Οσία, την μνήμην εις αιώνας.</w:t>
      </w:r>
    </w:p>
    <w:p w:rsidR="00762658" w:rsidRPr="000D14E7" w:rsidRDefault="00762658" w:rsidP="000D14E7">
      <w:pPr>
        <w:spacing w:line="360" w:lineRule="auto"/>
        <w:jc w:val="center"/>
        <w:rPr>
          <w:rFonts w:ascii="Tahoma" w:hAnsi="Tahoma" w:cs="Tahoma"/>
          <w:b/>
        </w:rPr>
      </w:pPr>
      <w:r w:rsidRPr="000D14E7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Θεογεννήτωρ πάναγνε, της ψυχής μου τα τραύματα και της αμαρτίας τας ουλάς εξάλειψον, Θεόν η κυήσασα, των επί πάντων Κόρη αγνή, όθεν Θεοτόκον οι πιστοί,</w:t>
      </w:r>
      <w:r w:rsidR="000D14E7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Σε κυρίως δοξάζομεν βοώντες· Ιερείς ευλογείτε, λαός υπερυψούτε, εις πάντας τους αιώνας.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Ωδή θ</w:t>
      </w:r>
      <w:r w:rsidR="00497F6D" w:rsidRPr="00497F6D">
        <w:rPr>
          <w:rFonts w:ascii="Tahoma" w:hAnsi="Tahoma" w:cs="Tahoma"/>
          <w:b/>
        </w:rPr>
        <w:t>’</w:t>
      </w:r>
      <w:r w:rsidRPr="00497F6D">
        <w:rPr>
          <w:rFonts w:ascii="Tahoma" w:hAnsi="Tahoma" w:cs="Tahoma"/>
          <w:b/>
        </w:rPr>
        <w:t xml:space="preserve"> . Κυρίως Θεοτόκον.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Ωραία του Δεσπότου τρυγών, και χελιδών εύλαλος, ανεφάνης φιλόσεμνε, και προς καλιάς ουρανίους ανέπτης χαίρουσα.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Συνήφθης ταις άνω νυν χοροστασίαις, και εκλεκτών πανηγύρει ευφραίνεσαι, υπέρ ημών δυσωπούσα, τον φιλοικτίρμονα.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Η μνήμη η φωσφόρος νυν η υμετέρα, Φωτεινή Οσία, καθάπερ ήλιος ούτως ανέτειλε, τας των πιστών διανοίας καταφαιδρύνουσα.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Φωτός ούσα δοχείον, φώτισον Παρθένε, την σκοτισθείσαν ψυχήν μου τοις πάθεσι, και εξωτέρου με σκότους, ρύσαι και σώσόν με.</w:t>
      </w:r>
    </w:p>
    <w:p w:rsid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Έτερος. Έφριξε πάσα ακοή.</w:t>
      </w:r>
    </w:p>
    <w:p w:rsidR="00762658" w:rsidRPr="00497F6D" w:rsidRDefault="00762658" w:rsidP="00934F9D">
      <w:pPr>
        <w:spacing w:line="360" w:lineRule="auto"/>
        <w:jc w:val="both"/>
        <w:rPr>
          <w:rFonts w:ascii="Tahoma" w:hAnsi="Tahoma" w:cs="Tahoma"/>
          <w:b/>
        </w:rPr>
      </w:pPr>
      <w:r w:rsidRPr="00934F9D">
        <w:rPr>
          <w:rFonts w:ascii="Tahoma" w:hAnsi="Tahoma" w:cs="Tahoma"/>
        </w:rPr>
        <w:t>Ιδείν κάλλος νοητού του Νυμφίου, καθαρώς επεπόθησας, και τούτου θεωμένη Φωτεινή εκραύγαζες· επαναπαύσομαι εν σοι, και σου της χρηστότητος κατατρυφήσομαι,</w:t>
      </w:r>
      <w:r w:rsidR="00497F6D">
        <w:rPr>
          <w:rFonts w:ascii="Tahoma" w:hAnsi="Tahoma" w:cs="Tahoma"/>
          <w:b/>
        </w:rPr>
        <w:t xml:space="preserve"> </w:t>
      </w:r>
      <w:r w:rsidRPr="00934F9D">
        <w:rPr>
          <w:rFonts w:ascii="Tahoma" w:hAnsi="Tahoma" w:cs="Tahoma"/>
        </w:rPr>
        <w:t>μεγαλύνουσα την σην αγαθότητα.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Σύνεσιν έσχες εν ψυχή, και ταπείνωσιν και θείαν πραότητα, πίστιν ανόθευτον, και συν ελπίδι αγάπην ένθεον, εν ολονύκτοις προσευχαίς, Θεώ προσεδρεύουσα,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ταις εκείθεν αυγαίς, Φωτεινή λαμπομένη φαιδρότησιν.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Ηδέσθη σε πύλη ουρανού, και ηνοίχθη σοι Φωτεινή ένδοξε, και εισελήλυθας Αγγέλων θείων δορυφορούντων σε, και κατεσκήνωσας φαιδρώς, ένθα το πολίτευμα Αγίων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υπήρχε σεμνή, μετά πάντων τον Σωτήρα δοξάζουσα.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Φείσαί μου Σώτερ, ο τεχθείς και φυλάξας την τεκούσάν Σε άφθορον μετά την κύησιν, όταν καθήσης κρίναι τα έργα μου, τας ανομίας παρορών, και τας αμαρτίας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μου ως αναμάρτητος, ταις πρεσβείαις της τεκούσης Σε, αγαθέ και Φιλάνθρωπε.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Εξαποστειλάριον. Γυναίκες ακουτίσθητε.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Ρωσθείσα καλλιπάρθενε, σταυρώ τω του Κυρίου σου, δαιμόνων ώλεσας θράσος, εν προσευχή και νηστεία, παρά Χριστού απείληφας, βραβεία νίκης πάνσεμνε, ω Φωτεινή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πανθαύμαστε, υπέρ ημών ουν δυσώπει, των σε τιμώντων εκ πόθου.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Θεοτοκίον.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Μαρία καθαρώτατον, χρυσούν θυμιατήριον, της αχωρήτου Τριάδος, δοχείον γεγενημένη, εν ω Πατήρ ηυδόκησεν, ο δε Υιός εσκήνωσε, και Πνεύμα το πανάγιον, επισκιάσαν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Σοι Κόρη, ανέδειξε Θεοτόκον.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Αίνοι. Ήχος πλ. α</w:t>
      </w:r>
      <w:r w:rsidR="00497F6D" w:rsidRPr="00497F6D">
        <w:rPr>
          <w:rFonts w:ascii="Tahoma" w:hAnsi="Tahoma" w:cs="Tahoma"/>
          <w:b/>
        </w:rPr>
        <w:t>’</w:t>
      </w:r>
      <w:r w:rsidRPr="00497F6D">
        <w:rPr>
          <w:rFonts w:ascii="Tahoma" w:hAnsi="Tahoma" w:cs="Tahoma"/>
          <w:b/>
        </w:rPr>
        <w:t xml:space="preserve"> . Των Ουρανίων Ταγμάτων.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lastRenderedPageBreak/>
        <w:t>Θεοφεγγείς ως βολίδας εξ ύψους φαίνουσα, ταις νοηταίς ακτίσι, καταυγάζεις εν κόσμω, και σκότος εκμειούσα του πονηρού, και δαιμόνων αθροίσματα, την φωτοφόρον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και θείαν σου εορτήν, Φωτεινή πιστώς γεραίρομεν.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Του Παραδείσου τα κάλλη νυν απολαύουσα, και δαψιλώς τρυφώσα, ακηράτους λειμώνας, ήνθησας τω κόσμω γνώσιν Θεού, ης μετέχοντες σήμερον, τη διαθέσει Οσία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τη ψυχική, παγκαρπίαν γεωργούμεν σεμνή.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Μοναδική πολιτεία σεπτή ελάμπρυνας, των ασκητών τα πλήθη, ανατείλασα πάσιν, λαμπάς φωτοβολούσα διο συν αυτοίς, εδοξάσθης αείμνηστε, επεντρυφώσα τη δόξη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τη θεϊκή, και πρεσβεύεις του σωθήναι ημάς.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Εκ της πηγής σου της θείας Οσία ένδοξε, ιάσεις ιαμάτων, χορηγούνται αφθόνως, τοις πίστει προσιούσιν ούτω καμού, τας ασθενείας μου ίασον, ίνα βοώ σοι απαύστως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δόξα τω σε, Φωτεινή αεί δοξάσαντι.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Δόξα. Ήχος πλ. β</w:t>
      </w:r>
      <w:r w:rsidR="00497F6D" w:rsidRPr="00497F6D">
        <w:rPr>
          <w:rFonts w:ascii="Tahoma" w:hAnsi="Tahoma" w:cs="Tahoma"/>
          <w:b/>
        </w:rPr>
        <w:t>’</w:t>
      </w:r>
      <w:r w:rsidRPr="00497F6D">
        <w:rPr>
          <w:rFonts w:ascii="Tahoma" w:hAnsi="Tahoma" w:cs="Tahoma"/>
          <w:b/>
        </w:rPr>
        <w:t xml:space="preserve"> 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Δεύτε των πιστών το σύστημα, πνευματικήν χορεία συγκροτήσωμεν, και την Χριστού νύμφην και παρθένον, ευφημήσωμεν λέγοντες· Χαίροις Φωτεινή Οσία και θεοτίμητε,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χαίροις η τους πόνους της ασκήσεως στερρώς εγκαρτερήσασα, χαίροις των Αγγέλων ισοστάσιε και των Οσίων ομόσκηνε, μεθ’ ων πρέσβευε του σωθήναι τας ψυχάς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ημών.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Και νυν. Θεοτοκίον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Ο ποιητής και λυτρωτής μου Πάναγνε, Χριστός ο Κύριος, εκ της σης νηδύος προελθών, εμέ ενδυσάμενος, της πρώην κατάρας, τον Αδάμ ηλευθέρωσε· διο σοι Πάναγνε,</w:t>
      </w:r>
      <w:r w:rsidR="00497F6D">
        <w:rPr>
          <w:rFonts w:ascii="Tahoma" w:hAnsi="Tahoma" w:cs="Tahoma"/>
        </w:rPr>
        <w:t xml:space="preserve"> </w:t>
      </w:r>
      <w:r w:rsidRPr="00934F9D">
        <w:rPr>
          <w:rFonts w:ascii="Tahoma" w:hAnsi="Tahoma" w:cs="Tahoma"/>
        </w:rPr>
        <w:t>ως του Θεού Μητρί τε και Παρθένω αληθώς, βοώμεν ασιγήτως, το Χαίρε του Αγγέλου. Χαίρε Δέσποινα, προστασία και σκέπη, και σωτηρία των ψυχών ημών.</w:t>
      </w:r>
    </w:p>
    <w:p w:rsidR="00762658" w:rsidRPr="00497F6D" w:rsidRDefault="00762658" w:rsidP="00497F6D">
      <w:pPr>
        <w:spacing w:line="360" w:lineRule="auto"/>
        <w:jc w:val="center"/>
        <w:rPr>
          <w:rFonts w:ascii="Tahoma" w:hAnsi="Tahoma" w:cs="Tahoma"/>
          <w:b/>
        </w:rPr>
      </w:pPr>
      <w:r w:rsidRPr="00497F6D">
        <w:rPr>
          <w:rFonts w:ascii="Tahoma" w:hAnsi="Tahoma" w:cs="Tahoma"/>
          <w:b/>
        </w:rPr>
        <w:t>Δοξολογία Μεγάλη και Απόλυσις.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 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 xml:space="preserve">   Η/Υ ΠΗΓΗ: </w:t>
      </w:r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  <w:r w:rsidRPr="00934F9D">
        <w:rPr>
          <w:rFonts w:ascii="Tahoma" w:hAnsi="Tahoma" w:cs="Tahoma"/>
        </w:rPr>
        <w:t>voutsinasilias.blogspot.gr</w:t>
      </w:r>
    </w:p>
    <w:p w:rsidR="00762658" w:rsidRPr="00934F9D" w:rsidRDefault="00D1076F" w:rsidP="00934F9D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762658" w:rsidRPr="00934F9D">
          <w:rPr>
            <w:rStyle w:val="-"/>
            <w:rFonts w:ascii="Tahoma" w:hAnsi="Tahoma" w:cs="Tahoma"/>
          </w:rPr>
          <w:t>http://voutsinasilias.blogspot.gr/2013/07/2_28.html</w:t>
        </w:r>
      </w:hyperlink>
    </w:p>
    <w:p w:rsidR="00762658" w:rsidRPr="00934F9D" w:rsidRDefault="00762658" w:rsidP="00934F9D">
      <w:pPr>
        <w:spacing w:line="360" w:lineRule="auto"/>
        <w:jc w:val="both"/>
        <w:rPr>
          <w:rFonts w:ascii="Tahoma" w:hAnsi="Tahoma" w:cs="Tahoma"/>
        </w:rPr>
      </w:pPr>
    </w:p>
    <w:sectPr w:rsidR="00762658" w:rsidRPr="00934F9D" w:rsidSect="0063193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FC1" w:rsidRDefault="004D3FC1" w:rsidP="00934F9D">
      <w:pPr>
        <w:spacing w:after="0" w:line="240" w:lineRule="auto"/>
      </w:pPr>
      <w:r>
        <w:separator/>
      </w:r>
    </w:p>
  </w:endnote>
  <w:endnote w:type="continuationSeparator" w:id="0">
    <w:p w:rsidR="004D3FC1" w:rsidRDefault="004D3FC1" w:rsidP="0093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388"/>
      <w:docPartObj>
        <w:docPartGallery w:val="Page Numbers (Bottom of Page)"/>
        <w:docPartUnique/>
      </w:docPartObj>
    </w:sdtPr>
    <w:sdtContent>
      <w:p w:rsidR="00934F9D" w:rsidRDefault="00D1076F">
        <w:pPr>
          <w:pStyle w:val="a4"/>
          <w:jc w:val="center"/>
        </w:pPr>
        <w:fldSimple w:instr=" PAGE   \* MERGEFORMAT ">
          <w:r w:rsidR="009C1C59">
            <w:rPr>
              <w:noProof/>
            </w:rPr>
            <w:t>15</w:t>
          </w:r>
        </w:fldSimple>
      </w:p>
    </w:sdtContent>
  </w:sdt>
  <w:p w:rsidR="00934F9D" w:rsidRDefault="00934F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FC1" w:rsidRDefault="004D3FC1" w:rsidP="00934F9D">
      <w:pPr>
        <w:spacing w:after="0" w:line="240" w:lineRule="auto"/>
      </w:pPr>
      <w:r>
        <w:separator/>
      </w:r>
    </w:p>
  </w:footnote>
  <w:footnote w:type="continuationSeparator" w:id="0">
    <w:p w:rsidR="004D3FC1" w:rsidRDefault="004D3FC1" w:rsidP="00934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658"/>
    <w:rsid w:val="000D14E7"/>
    <w:rsid w:val="000E35A4"/>
    <w:rsid w:val="002C70D1"/>
    <w:rsid w:val="00497F6D"/>
    <w:rsid w:val="004D3FC1"/>
    <w:rsid w:val="0063193B"/>
    <w:rsid w:val="006A694F"/>
    <w:rsid w:val="00762658"/>
    <w:rsid w:val="00923074"/>
    <w:rsid w:val="00934F9D"/>
    <w:rsid w:val="0098411A"/>
    <w:rsid w:val="009C1C59"/>
    <w:rsid w:val="009F0A79"/>
    <w:rsid w:val="00A116F3"/>
    <w:rsid w:val="00A159F3"/>
    <w:rsid w:val="00B2153E"/>
    <w:rsid w:val="00CD65BC"/>
    <w:rsid w:val="00D1076F"/>
    <w:rsid w:val="00DF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62658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93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934F9D"/>
  </w:style>
  <w:style w:type="paragraph" w:styleId="a4">
    <w:name w:val="footer"/>
    <w:basedOn w:val="a"/>
    <w:link w:val="Char0"/>
    <w:uiPriority w:val="99"/>
    <w:unhideWhenUsed/>
    <w:rsid w:val="0093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34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3/07/2_2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4760</Words>
  <Characters>25708</Characters>
  <Application>Microsoft Office Word</Application>
  <DocSecurity>0</DocSecurity>
  <Lines>214</Lines>
  <Paragraphs>60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7</cp:revision>
  <dcterms:created xsi:type="dcterms:W3CDTF">2014-08-01T07:22:00Z</dcterms:created>
  <dcterms:modified xsi:type="dcterms:W3CDTF">2014-08-01T11:58:00Z</dcterms:modified>
</cp:coreProperties>
</file>